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0E4B2" w14:textId="5067662F" w:rsidR="000F6FC6" w:rsidRPr="00625206" w:rsidRDefault="000F6FC6" w:rsidP="00625206">
      <w:pPr>
        <w:spacing w:before="120" w:after="12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25206">
        <w:rPr>
          <w:rFonts w:cstheme="minorHAnsi"/>
          <w:b/>
          <w:bCs/>
          <w:sz w:val="24"/>
          <w:szCs w:val="24"/>
        </w:rPr>
        <w:t>Formularz zgłoszeniowy</w:t>
      </w:r>
      <w:r w:rsidR="00402ECF" w:rsidRPr="00625206">
        <w:rPr>
          <w:rFonts w:cstheme="minorHAnsi"/>
          <w:b/>
          <w:bCs/>
          <w:sz w:val="24"/>
          <w:szCs w:val="24"/>
        </w:rPr>
        <w:t xml:space="preserve"> </w:t>
      </w:r>
      <w:r w:rsidR="008C3CF0">
        <w:rPr>
          <w:rFonts w:cstheme="minorHAnsi"/>
          <w:b/>
          <w:bCs/>
          <w:sz w:val="24"/>
          <w:szCs w:val="24"/>
        </w:rPr>
        <w:t>– przystąpienie do</w:t>
      </w:r>
      <w:r w:rsidRPr="00625206">
        <w:rPr>
          <w:rFonts w:cstheme="minorHAnsi"/>
          <w:b/>
          <w:bCs/>
          <w:sz w:val="24"/>
          <w:szCs w:val="24"/>
        </w:rPr>
        <w:t xml:space="preserve"> oferty UUT-50 na 2027 rok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5670"/>
        <w:gridCol w:w="1270"/>
      </w:tblGrid>
      <w:tr w:rsidR="00B864FA" w:rsidRPr="00625206" w14:paraId="0D4DA406" w14:textId="77777777" w:rsidTr="001B586E">
        <w:tc>
          <w:tcPr>
            <w:tcW w:w="9062" w:type="dxa"/>
            <w:gridSpan w:val="3"/>
          </w:tcPr>
          <w:p w14:paraId="54B05F87" w14:textId="16FCA32B" w:rsidR="00B864FA" w:rsidRPr="00625206" w:rsidRDefault="000B2E65" w:rsidP="00625206">
            <w:pPr>
              <w:pStyle w:val="Akapitzlist"/>
              <w:numPr>
                <w:ilvl w:val="0"/>
                <w:numId w:val="3"/>
              </w:numPr>
              <w:spacing w:before="120" w:after="120"/>
              <w:ind w:left="357" w:hanging="357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625206">
              <w:rPr>
                <w:rFonts w:cstheme="minorHAnsi"/>
                <w:b/>
                <w:bCs/>
                <w:sz w:val="20"/>
                <w:szCs w:val="20"/>
              </w:rPr>
              <w:t>Zgłaszający</w:t>
            </w:r>
          </w:p>
        </w:tc>
      </w:tr>
      <w:tr w:rsidR="000F6FC6" w:rsidRPr="00625206" w14:paraId="14EA83F1" w14:textId="77777777" w:rsidTr="0010449C">
        <w:tc>
          <w:tcPr>
            <w:tcW w:w="2122" w:type="dxa"/>
          </w:tcPr>
          <w:p w14:paraId="769A35D2" w14:textId="718A6687" w:rsidR="000F6FC6" w:rsidRPr="00625206" w:rsidRDefault="00B864FA" w:rsidP="00811F65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 w:rsidRPr="00625206">
              <w:rPr>
                <w:rFonts w:cstheme="minorHAnsi"/>
                <w:sz w:val="20"/>
                <w:szCs w:val="20"/>
              </w:rPr>
              <w:t>Nazwa</w:t>
            </w:r>
          </w:p>
        </w:tc>
        <w:tc>
          <w:tcPr>
            <w:tcW w:w="6940" w:type="dxa"/>
            <w:gridSpan w:val="2"/>
            <w:vAlign w:val="center"/>
          </w:tcPr>
          <w:p w14:paraId="150FA99C" w14:textId="260E4545" w:rsidR="000F6FC6" w:rsidRPr="00625206" w:rsidRDefault="0010449C" w:rsidP="0010449C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>
              <w:rPr>
                <w:rFonts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bookmarkEnd w:id="0"/>
          </w:p>
        </w:tc>
      </w:tr>
      <w:tr w:rsidR="000F6FC6" w:rsidRPr="00625206" w14:paraId="6AA6668A" w14:textId="77777777" w:rsidTr="0010449C">
        <w:tc>
          <w:tcPr>
            <w:tcW w:w="2122" w:type="dxa"/>
          </w:tcPr>
          <w:p w14:paraId="03D465DC" w14:textId="5C600E2A" w:rsidR="000F6FC6" w:rsidRPr="00625206" w:rsidRDefault="00B864FA" w:rsidP="00811F65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 w:rsidRPr="00625206">
              <w:rPr>
                <w:rFonts w:cstheme="minorHAnsi"/>
                <w:sz w:val="20"/>
                <w:szCs w:val="20"/>
              </w:rPr>
              <w:t>Adres siedziby</w:t>
            </w:r>
          </w:p>
        </w:tc>
        <w:tc>
          <w:tcPr>
            <w:tcW w:w="6940" w:type="dxa"/>
            <w:gridSpan w:val="2"/>
            <w:vAlign w:val="center"/>
          </w:tcPr>
          <w:p w14:paraId="065449F8" w14:textId="416B4FA8" w:rsidR="000F6FC6" w:rsidRPr="00625206" w:rsidRDefault="0010449C" w:rsidP="0010449C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0F6FC6" w:rsidRPr="00625206" w14:paraId="2D91D333" w14:textId="77777777" w:rsidTr="0010449C">
        <w:tc>
          <w:tcPr>
            <w:tcW w:w="2122" w:type="dxa"/>
          </w:tcPr>
          <w:p w14:paraId="0CB8A5DC" w14:textId="41D3E7DF" w:rsidR="000F6FC6" w:rsidRPr="00625206" w:rsidRDefault="00B864FA" w:rsidP="00811F65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 w:rsidRPr="00625206">
              <w:rPr>
                <w:rFonts w:cstheme="minorHAnsi"/>
                <w:sz w:val="20"/>
                <w:szCs w:val="20"/>
              </w:rPr>
              <w:t>NIP</w:t>
            </w:r>
          </w:p>
        </w:tc>
        <w:tc>
          <w:tcPr>
            <w:tcW w:w="6940" w:type="dxa"/>
            <w:gridSpan w:val="2"/>
            <w:vAlign w:val="center"/>
          </w:tcPr>
          <w:p w14:paraId="22BFA7B7" w14:textId="74A091FD" w:rsidR="000F6FC6" w:rsidRPr="00625206" w:rsidRDefault="0010449C" w:rsidP="0010449C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0F6FC6" w:rsidRPr="00625206" w14:paraId="4F4F10B0" w14:textId="77777777" w:rsidTr="0010449C">
        <w:tc>
          <w:tcPr>
            <w:tcW w:w="2122" w:type="dxa"/>
          </w:tcPr>
          <w:p w14:paraId="4E601C73" w14:textId="0CBC1EBF" w:rsidR="000F6FC6" w:rsidRPr="00625206" w:rsidRDefault="00B864FA" w:rsidP="00811F65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 w:rsidRPr="00625206">
              <w:rPr>
                <w:rFonts w:cstheme="minorHAnsi"/>
                <w:sz w:val="20"/>
                <w:szCs w:val="20"/>
              </w:rPr>
              <w:t>REGON</w:t>
            </w:r>
          </w:p>
        </w:tc>
        <w:tc>
          <w:tcPr>
            <w:tcW w:w="6940" w:type="dxa"/>
            <w:gridSpan w:val="2"/>
            <w:vAlign w:val="center"/>
          </w:tcPr>
          <w:p w14:paraId="58304835" w14:textId="447E2CF5" w:rsidR="000F6FC6" w:rsidRPr="00625206" w:rsidRDefault="0010449C" w:rsidP="0010449C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864FA" w:rsidRPr="00625206" w14:paraId="242A7B2A" w14:textId="77777777" w:rsidTr="00A43EB6">
        <w:tc>
          <w:tcPr>
            <w:tcW w:w="9062" w:type="dxa"/>
            <w:gridSpan w:val="3"/>
            <w:tcBorders>
              <w:bottom w:val="single" w:sz="4" w:space="0" w:color="auto"/>
            </w:tcBorders>
          </w:tcPr>
          <w:p w14:paraId="7EC05D3D" w14:textId="0F5E8534" w:rsidR="000B2E65" w:rsidRPr="00625206" w:rsidRDefault="00B864FA" w:rsidP="00625206">
            <w:pPr>
              <w:pStyle w:val="Akapitzlist"/>
              <w:numPr>
                <w:ilvl w:val="0"/>
                <w:numId w:val="3"/>
              </w:numPr>
              <w:spacing w:before="120"/>
              <w:ind w:left="357" w:hanging="357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625206">
              <w:rPr>
                <w:rFonts w:cstheme="minorHAnsi"/>
                <w:b/>
                <w:bCs/>
                <w:sz w:val="20"/>
                <w:szCs w:val="20"/>
              </w:rPr>
              <w:t xml:space="preserve">Status </w:t>
            </w:r>
            <w:r w:rsidR="000B2E65" w:rsidRPr="00625206">
              <w:rPr>
                <w:rFonts w:cstheme="minorHAnsi"/>
                <w:b/>
                <w:bCs/>
                <w:sz w:val="20"/>
                <w:szCs w:val="20"/>
              </w:rPr>
              <w:t>Zgłaszającego</w:t>
            </w:r>
          </w:p>
          <w:p w14:paraId="61D78587" w14:textId="11657196" w:rsidR="00B864FA" w:rsidRPr="00625206" w:rsidRDefault="00811F65" w:rsidP="00625206">
            <w:pPr>
              <w:pStyle w:val="Akapitzlist"/>
              <w:spacing w:after="120"/>
              <w:ind w:left="357"/>
              <w:contextualSpacing w:val="0"/>
              <w:rPr>
                <w:rFonts w:cstheme="minorHAnsi"/>
                <w:sz w:val="20"/>
                <w:szCs w:val="20"/>
              </w:rPr>
            </w:pPr>
            <w:r w:rsidRPr="00625206">
              <w:rPr>
                <w:rFonts w:cstheme="minorHAnsi"/>
                <w:sz w:val="16"/>
                <w:szCs w:val="16"/>
              </w:rPr>
              <w:t>Zaznacz jeden z poniższych warunków</w:t>
            </w:r>
          </w:p>
        </w:tc>
      </w:tr>
      <w:tr w:rsidR="00B864FA" w:rsidRPr="00625206" w14:paraId="3658A431" w14:textId="77777777" w:rsidTr="00811F65">
        <w:trPr>
          <w:trHeight w:val="51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B6F7CD1" w14:textId="32D51694" w:rsidR="00B864FA" w:rsidRPr="00625206" w:rsidRDefault="00811F65" w:rsidP="00811F65">
            <w:pPr>
              <w:pStyle w:val="Akapitzlist"/>
              <w:numPr>
                <w:ilvl w:val="0"/>
                <w:numId w:val="5"/>
              </w:numPr>
              <w:spacing w:before="120" w:after="120"/>
              <w:contextualSpacing w:val="0"/>
              <w:jc w:val="left"/>
              <w:rPr>
                <w:rFonts w:cstheme="minorHAnsi"/>
                <w:sz w:val="20"/>
                <w:szCs w:val="20"/>
              </w:rPr>
            </w:pPr>
            <w:r w:rsidRPr="00625206">
              <w:rPr>
                <w:rFonts w:cstheme="minorHAnsi"/>
                <w:b/>
                <w:bCs/>
                <w:sz w:val="20"/>
                <w:szCs w:val="20"/>
              </w:rPr>
              <w:t>j</w:t>
            </w:r>
            <w:r w:rsidR="00B864FA" w:rsidRPr="00625206">
              <w:rPr>
                <w:rFonts w:cstheme="minorHAnsi"/>
                <w:b/>
                <w:bCs/>
                <w:sz w:val="20"/>
                <w:szCs w:val="20"/>
              </w:rPr>
              <w:t>ednostka sfery budżetowej</w:t>
            </w:r>
            <w:r w:rsidR="00B864FA" w:rsidRPr="00625206">
              <w:rPr>
                <w:rFonts w:cstheme="minorHAnsi"/>
                <w:sz w:val="20"/>
                <w:szCs w:val="20"/>
              </w:rPr>
              <w:t>, czyli podmiot, o którym mowa w art 1. ust. 2 pkt 1-3 ustawy z dnia 12 grudnia 1997 r. o dodatkowym wynagrodzeniu rocznym dla pracowników jednostek sfery budżetowej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F143C43" w14:textId="073B8A83" w:rsidR="00402ECF" w:rsidRPr="00625206" w:rsidRDefault="0010449C" w:rsidP="00811F65">
            <w:pPr>
              <w:spacing w:before="120" w:after="120"/>
              <w:ind w:left="360"/>
              <w:jc w:val="left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Wybór1"/>
            <w:r>
              <w:rPr>
                <w:sz w:val="20"/>
                <w:szCs w:val="20"/>
              </w:rPr>
              <w:instrText xml:space="preserve"> FORMCHECKBOX </w:instrText>
            </w:r>
            <w:r w:rsidR="00231C4B"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B864FA" w:rsidRPr="00625206" w14:paraId="66CD00F0" w14:textId="77777777" w:rsidTr="00811F65">
        <w:trPr>
          <w:trHeight w:val="510"/>
        </w:trPr>
        <w:tc>
          <w:tcPr>
            <w:tcW w:w="779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E23917" w14:textId="5BFA77DC" w:rsidR="00B864FA" w:rsidRPr="00625206" w:rsidRDefault="00811F65" w:rsidP="00811F65">
            <w:pPr>
              <w:pStyle w:val="Akapitzlist"/>
              <w:numPr>
                <w:ilvl w:val="0"/>
                <w:numId w:val="5"/>
              </w:numPr>
              <w:spacing w:before="120" w:after="120"/>
              <w:contextualSpacing w:val="0"/>
              <w:jc w:val="left"/>
              <w:rPr>
                <w:rFonts w:cstheme="minorHAnsi"/>
                <w:sz w:val="20"/>
                <w:szCs w:val="20"/>
              </w:rPr>
            </w:pPr>
            <w:r w:rsidRPr="00625206">
              <w:rPr>
                <w:rFonts w:cstheme="minorHAnsi"/>
                <w:b/>
                <w:bCs/>
                <w:sz w:val="20"/>
                <w:szCs w:val="20"/>
              </w:rPr>
              <w:t>j</w:t>
            </w:r>
            <w:r w:rsidR="00B864FA" w:rsidRPr="00625206">
              <w:rPr>
                <w:rFonts w:cstheme="minorHAnsi"/>
                <w:b/>
                <w:bCs/>
                <w:sz w:val="20"/>
                <w:szCs w:val="20"/>
              </w:rPr>
              <w:t>ednostka sektora finansów publicznych,</w:t>
            </w:r>
            <w:r w:rsidR="00B864FA" w:rsidRPr="00625206">
              <w:rPr>
                <w:rFonts w:cstheme="minorHAnsi"/>
                <w:sz w:val="20"/>
                <w:szCs w:val="20"/>
              </w:rPr>
              <w:t xml:space="preserve"> o której mowa w art. 9 ustawy z dnia 27 sierpnia 2009 r. o finansach publicznych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B51AAB" w14:textId="5B1078B8" w:rsidR="00A43EB6" w:rsidRPr="00625206" w:rsidRDefault="0010449C" w:rsidP="00811F65">
            <w:pPr>
              <w:spacing w:before="120" w:after="120"/>
              <w:ind w:left="36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231C4B"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864FA" w:rsidRPr="00625206" w14:paraId="0D683D8E" w14:textId="77777777" w:rsidTr="00811F65">
        <w:trPr>
          <w:trHeight w:val="510"/>
        </w:trPr>
        <w:tc>
          <w:tcPr>
            <w:tcW w:w="779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BFC02F" w14:textId="3D896BD4" w:rsidR="00B864FA" w:rsidRPr="00625206" w:rsidRDefault="00B864FA" w:rsidP="00811F65">
            <w:pPr>
              <w:pStyle w:val="Akapitzlist"/>
              <w:numPr>
                <w:ilvl w:val="0"/>
                <w:numId w:val="5"/>
              </w:numPr>
              <w:spacing w:before="120" w:after="120"/>
              <w:contextualSpacing w:val="0"/>
              <w:jc w:val="left"/>
              <w:rPr>
                <w:rFonts w:cstheme="minorHAnsi"/>
                <w:sz w:val="20"/>
                <w:szCs w:val="20"/>
              </w:rPr>
            </w:pPr>
            <w:r w:rsidRPr="00625206">
              <w:rPr>
                <w:rFonts w:cstheme="minorHAnsi"/>
                <w:b/>
                <w:bCs/>
                <w:sz w:val="20"/>
                <w:szCs w:val="20"/>
              </w:rPr>
              <w:t>osob</w:t>
            </w:r>
            <w:r w:rsidR="00811F65" w:rsidRPr="00625206">
              <w:rPr>
                <w:rFonts w:cstheme="minorHAnsi"/>
                <w:b/>
                <w:bCs/>
                <w:sz w:val="20"/>
                <w:szCs w:val="20"/>
              </w:rPr>
              <w:t>a</w:t>
            </w:r>
            <w:r w:rsidRPr="00625206">
              <w:rPr>
                <w:rFonts w:cstheme="minorHAnsi"/>
                <w:b/>
                <w:bCs/>
                <w:sz w:val="20"/>
                <w:szCs w:val="20"/>
              </w:rPr>
              <w:t xml:space="preserve"> prawn</w:t>
            </w:r>
            <w:r w:rsidR="00811F65" w:rsidRPr="00625206">
              <w:rPr>
                <w:rFonts w:cstheme="minorHAnsi"/>
                <w:b/>
                <w:bCs/>
                <w:sz w:val="20"/>
                <w:szCs w:val="20"/>
              </w:rPr>
              <w:t>a</w:t>
            </w:r>
            <w:r w:rsidRPr="00625206">
              <w:rPr>
                <w:rFonts w:cstheme="minorHAnsi"/>
                <w:b/>
                <w:bCs/>
                <w:sz w:val="20"/>
                <w:szCs w:val="20"/>
              </w:rPr>
              <w:t xml:space="preserve"> - spółk</w:t>
            </w:r>
            <w:r w:rsidR="00811F65" w:rsidRPr="00625206">
              <w:rPr>
                <w:rFonts w:cstheme="minorHAnsi"/>
                <w:b/>
                <w:bCs/>
                <w:sz w:val="20"/>
                <w:szCs w:val="20"/>
              </w:rPr>
              <w:t>a</w:t>
            </w:r>
            <w:r w:rsidRPr="00625206">
              <w:rPr>
                <w:rFonts w:cstheme="minorHAnsi"/>
                <w:b/>
                <w:bCs/>
                <w:sz w:val="20"/>
                <w:szCs w:val="20"/>
              </w:rPr>
              <w:t xml:space="preserve"> handlow</w:t>
            </w:r>
            <w:r w:rsidR="00811F65" w:rsidRPr="00625206">
              <w:rPr>
                <w:rFonts w:cstheme="minorHAnsi"/>
                <w:b/>
                <w:bCs/>
                <w:sz w:val="20"/>
                <w:szCs w:val="20"/>
              </w:rPr>
              <w:t>a</w:t>
            </w:r>
            <w:r w:rsidRPr="00625206">
              <w:rPr>
                <w:rFonts w:cstheme="minorHAnsi"/>
                <w:sz w:val="20"/>
                <w:szCs w:val="20"/>
              </w:rPr>
              <w:t xml:space="preserve">, w rozumieniu ustawy z dnia 15 września 2000 r. – Kodeks spółek handlowych, </w:t>
            </w:r>
            <w:r w:rsidRPr="00625206">
              <w:rPr>
                <w:rFonts w:cstheme="minorHAnsi"/>
                <w:b/>
                <w:bCs/>
                <w:sz w:val="20"/>
                <w:szCs w:val="20"/>
              </w:rPr>
              <w:t>w której Skarb Państwa posiada bezpośrednio 100% udziałów albo akcji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3C7BDA" w14:textId="19DE8359" w:rsidR="00A43EB6" w:rsidRPr="00625206" w:rsidRDefault="0010449C" w:rsidP="00811F65">
            <w:pPr>
              <w:spacing w:before="120" w:after="120"/>
              <w:ind w:left="360"/>
              <w:jc w:val="left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231C4B"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864FA" w:rsidRPr="00625206" w14:paraId="767EC486" w14:textId="77777777" w:rsidTr="00811F65">
        <w:trPr>
          <w:trHeight w:val="510"/>
        </w:trPr>
        <w:tc>
          <w:tcPr>
            <w:tcW w:w="77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E29832" w14:textId="2DB8FB6D" w:rsidR="00B864FA" w:rsidRPr="00625206" w:rsidRDefault="00142EDE" w:rsidP="00811F65">
            <w:pPr>
              <w:pStyle w:val="Akapitzlist"/>
              <w:numPr>
                <w:ilvl w:val="0"/>
                <w:numId w:val="5"/>
              </w:numPr>
              <w:spacing w:before="120" w:after="120"/>
              <w:contextualSpacing w:val="0"/>
              <w:jc w:val="left"/>
              <w:rPr>
                <w:rFonts w:cstheme="minorHAnsi"/>
                <w:sz w:val="20"/>
                <w:szCs w:val="20"/>
              </w:rPr>
            </w:pPr>
            <w:r w:rsidRPr="00142EDE">
              <w:rPr>
                <w:rFonts w:cstheme="minorHAnsi"/>
                <w:sz w:val="20"/>
                <w:szCs w:val="20"/>
              </w:rPr>
              <w:t>w poprzednich latach występował jako strona umowy ulgowych usług transportowych z ulgą 70% („UUT-70”)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5B71E" w14:textId="6E1DD84C" w:rsidR="00A43EB6" w:rsidRPr="00625206" w:rsidRDefault="0010449C" w:rsidP="00811F65">
            <w:pPr>
              <w:spacing w:before="120" w:after="120"/>
              <w:ind w:left="36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402ECF" w:rsidRPr="00625206" w14:paraId="7F594D12" w14:textId="77777777" w:rsidTr="00A43EB6">
        <w:tc>
          <w:tcPr>
            <w:tcW w:w="9062" w:type="dxa"/>
            <w:gridSpan w:val="3"/>
            <w:tcBorders>
              <w:top w:val="single" w:sz="4" w:space="0" w:color="auto"/>
            </w:tcBorders>
          </w:tcPr>
          <w:p w14:paraId="302213E4" w14:textId="1C41DF3F" w:rsidR="00625206" w:rsidRPr="00625206" w:rsidRDefault="00402ECF" w:rsidP="00625206">
            <w:pPr>
              <w:pStyle w:val="Akapitzlist"/>
              <w:numPr>
                <w:ilvl w:val="0"/>
                <w:numId w:val="3"/>
              </w:numPr>
              <w:spacing w:before="120" w:after="120"/>
              <w:ind w:left="357" w:hanging="357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625206">
              <w:rPr>
                <w:rFonts w:cstheme="minorHAnsi"/>
                <w:b/>
                <w:bCs/>
                <w:sz w:val="20"/>
                <w:szCs w:val="20"/>
              </w:rPr>
              <w:t xml:space="preserve">Podstawa prawna lub </w:t>
            </w:r>
            <w:r w:rsidR="000B2E65" w:rsidRPr="00625206">
              <w:rPr>
                <w:rFonts w:cstheme="minorHAnsi"/>
                <w:b/>
                <w:bCs/>
                <w:sz w:val="20"/>
                <w:szCs w:val="20"/>
              </w:rPr>
              <w:t>dokument</w:t>
            </w:r>
            <w:r w:rsidRPr="00625206">
              <w:rPr>
                <w:rFonts w:cstheme="minorHAnsi"/>
                <w:b/>
                <w:bCs/>
                <w:sz w:val="20"/>
                <w:szCs w:val="20"/>
              </w:rPr>
              <w:t xml:space="preserve"> potwierdzając</w:t>
            </w:r>
            <w:r w:rsidR="000B2E65" w:rsidRPr="00625206">
              <w:rPr>
                <w:rFonts w:cstheme="minorHAnsi"/>
                <w:b/>
                <w:bCs/>
                <w:sz w:val="20"/>
                <w:szCs w:val="20"/>
              </w:rPr>
              <w:t>y</w:t>
            </w:r>
            <w:r w:rsidRPr="00625206">
              <w:rPr>
                <w:rFonts w:cstheme="minorHAnsi"/>
                <w:b/>
                <w:bCs/>
                <w:sz w:val="20"/>
                <w:szCs w:val="20"/>
              </w:rPr>
              <w:t xml:space="preserve"> przynależność </w:t>
            </w:r>
            <w:r w:rsidR="000B2E65" w:rsidRPr="00625206">
              <w:rPr>
                <w:rFonts w:cstheme="minorHAnsi"/>
                <w:b/>
                <w:bCs/>
                <w:sz w:val="20"/>
                <w:szCs w:val="20"/>
              </w:rPr>
              <w:t>Zgłaszającego</w:t>
            </w:r>
            <w:r w:rsidRPr="00625206">
              <w:rPr>
                <w:rFonts w:cstheme="minorHAnsi"/>
                <w:b/>
                <w:bCs/>
                <w:sz w:val="20"/>
                <w:szCs w:val="20"/>
              </w:rPr>
              <w:t xml:space="preserve"> do w</w:t>
            </w:r>
            <w:r w:rsidR="000B2E65" w:rsidRPr="00625206">
              <w:rPr>
                <w:rFonts w:cstheme="minorHAnsi"/>
                <w:b/>
                <w:bCs/>
                <w:sz w:val="20"/>
                <w:szCs w:val="20"/>
              </w:rPr>
              <w:t>ybrane</w:t>
            </w:r>
            <w:r w:rsidRPr="00625206">
              <w:rPr>
                <w:rFonts w:cstheme="minorHAnsi"/>
                <w:b/>
                <w:bCs/>
                <w:sz w:val="20"/>
                <w:szCs w:val="20"/>
              </w:rPr>
              <w:t>j</w:t>
            </w:r>
            <w:r w:rsidR="000B2E65" w:rsidRPr="00625206">
              <w:rPr>
                <w:rFonts w:cstheme="minorHAnsi"/>
                <w:b/>
                <w:bCs/>
                <w:sz w:val="20"/>
                <w:szCs w:val="20"/>
              </w:rPr>
              <w:t xml:space="preserve"> powyżej</w:t>
            </w:r>
            <w:r w:rsidRPr="00625206">
              <w:rPr>
                <w:rFonts w:cstheme="minorHAnsi"/>
                <w:b/>
                <w:bCs/>
                <w:sz w:val="20"/>
                <w:szCs w:val="20"/>
              </w:rPr>
              <w:t xml:space="preserve"> grupy</w:t>
            </w:r>
            <w:r w:rsidR="00920404" w:rsidRPr="00261EEE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920404" w:rsidRPr="00261EEE">
              <w:rPr>
                <w:rFonts w:cstheme="minorHAnsi"/>
                <w:bCs/>
                <w:sz w:val="16"/>
                <w:szCs w:val="20"/>
              </w:rPr>
              <w:t>(</w:t>
            </w:r>
            <w:r w:rsidR="00811F65" w:rsidRPr="00625206">
              <w:rPr>
                <w:rFonts w:cstheme="minorHAnsi"/>
                <w:sz w:val="16"/>
                <w:szCs w:val="16"/>
              </w:rPr>
              <w:t>np. Ustawa/Akt powołania/Statut/KRS/</w:t>
            </w:r>
            <w:r w:rsidR="00AF3C12" w:rsidRPr="00AF3C12">
              <w:rPr>
                <w:rFonts w:cstheme="minorHAnsi"/>
                <w:sz w:val="16"/>
                <w:szCs w:val="16"/>
              </w:rPr>
              <w:t xml:space="preserve"> oryginał umowy </w:t>
            </w:r>
            <w:r w:rsidR="005C6578">
              <w:rPr>
                <w:rFonts w:cstheme="minorHAnsi"/>
                <w:sz w:val="16"/>
                <w:szCs w:val="16"/>
              </w:rPr>
              <w:t xml:space="preserve">zawartej </w:t>
            </w:r>
            <w:r w:rsidR="00AF3C12" w:rsidRPr="00AF3C12">
              <w:rPr>
                <w:rFonts w:cstheme="minorHAnsi"/>
                <w:sz w:val="16"/>
                <w:szCs w:val="16"/>
              </w:rPr>
              <w:t>w ramac</w:t>
            </w:r>
            <w:r w:rsidR="00AF3C12">
              <w:rPr>
                <w:rFonts w:cstheme="minorHAnsi"/>
                <w:sz w:val="16"/>
                <w:szCs w:val="16"/>
              </w:rPr>
              <w:t>h</w:t>
            </w:r>
            <w:r w:rsidR="00AF3C12" w:rsidRPr="00AF3C12">
              <w:rPr>
                <w:rFonts w:cstheme="minorHAnsi"/>
                <w:sz w:val="16"/>
                <w:szCs w:val="16"/>
              </w:rPr>
              <w:t xml:space="preserve"> oferty</w:t>
            </w:r>
            <w:r w:rsidR="00AF3C12">
              <w:rPr>
                <w:rFonts w:cstheme="minorHAnsi"/>
                <w:sz w:val="16"/>
                <w:szCs w:val="16"/>
              </w:rPr>
              <w:t xml:space="preserve"> UUT-70 lub </w:t>
            </w:r>
            <w:r w:rsidR="005C6578">
              <w:rPr>
                <w:rFonts w:cstheme="minorHAnsi"/>
                <w:sz w:val="16"/>
                <w:szCs w:val="16"/>
              </w:rPr>
              <w:t>kopi</w:t>
            </w:r>
            <w:r w:rsidR="005156B9">
              <w:rPr>
                <w:rFonts w:cstheme="minorHAnsi"/>
                <w:sz w:val="16"/>
                <w:szCs w:val="16"/>
              </w:rPr>
              <w:t>a</w:t>
            </w:r>
            <w:r w:rsidR="005C6578">
              <w:rPr>
                <w:rFonts w:cstheme="minorHAnsi"/>
                <w:sz w:val="16"/>
                <w:szCs w:val="16"/>
              </w:rPr>
              <w:t xml:space="preserve"> </w:t>
            </w:r>
            <w:r w:rsidR="00AF3C12">
              <w:rPr>
                <w:rFonts w:cstheme="minorHAnsi"/>
                <w:sz w:val="16"/>
                <w:szCs w:val="16"/>
              </w:rPr>
              <w:t>poświadczon</w:t>
            </w:r>
            <w:r w:rsidR="005156B9">
              <w:rPr>
                <w:rFonts w:cstheme="minorHAnsi"/>
                <w:sz w:val="16"/>
                <w:szCs w:val="16"/>
              </w:rPr>
              <w:t>a</w:t>
            </w:r>
            <w:r w:rsidR="00AF3C12">
              <w:rPr>
                <w:rFonts w:cstheme="minorHAnsi"/>
                <w:sz w:val="16"/>
                <w:szCs w:val="16"/>
              </w:rPr>
              <w:t xml:space="preserve"> za zgodność z oryginałe</w:t>
            </w:r>
            <w:r w:rsidR="005C6578">
              <w:rPr>
                <w:rFonts w:cstheme="minorHAnsi"/>
                <w:sz w:val="16"/>
                <w:szCs w:val="16"/>
              </w:rPr>
              <w:t>m</w:t>
            </w:r>
            <w:r w:rsidR="00920404">
              <w:rPr>
                <w:rFonts w:cstheme="minorHAnsi"/>
                <w:sz w:val="16"/>
                <w:szCs w:val="16"/>
              </w:rPr>
              <w:t>):</w:t>
            </w:r>
          </w:p>
          <w:p w14:paraId="3AE85D8A" w14:textId="599745F8" w:rsidR="000B2E65" w:rsidRPr="00625206" w:rsidRDefault="000B2E65" w:rsidP="00625206">
            <w:pPr>
              <w:pStyle w:val="Akapitzlist"/>
              <w:spacing w:before="120" w:after="120"/>
              <w:ind w:left="357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625206">
              <w:rPr>
                <w:rFonts w:cstheme="minorHAnsi"/>
                <w:sz w:val="16"/>
                <w:szCs w:val="16"/>
              </w:rPr>
              <w:t xml:space="preserve">Wskaż </w:t>
            </w:r>
            <w:r w:rsidR="00625206">
              <w:rPr>
                <w:rFonts w:cstheme="minorHAnsi"/>
                <w:sz w:val="16"/>
                <w:szCs w:val="16"/>
              </w:rPr>
              <w:t xml:space="preserve">poniżej </w:t>
            </w:r>
            <w:r w:rsidR="00625206" w:rsidRPr="00625206">
              <w:rPr>
                <w:rFonts w:cstheme="minorHAnsi"/>
                <w:sz w:val="16"/>
                <w:szCs w:val="16"/>
              </w:rPr>
              <w:t>podstawę</w:t>
            </w:r>
            <w:r w:rsidRPr="00625206">
              <w:rPr>
                <w:rFonts w:cstheme="minorHAnsi"/>
                <w:sz w:val="16"/>
                <w:szCs w:val="16"/>
              </w:rPr>
              <w:t xml:space="preserve"> prawn</w:t>
            </w:r>
            <w:r w:rsidR="00625206" w:rsidRPr="00625206">
              <w:rPr>
                <w:rFonts w:cstheme="minorHAnsi"/>
                <w:sz w:val="16"/>
                <w:szCs w:val="16"/>
              </w:rPr>
              <w:t>ą</w:t>
            </w:r>
            <w:r w:rsidRPr="00625206">
              <w:rPr>
                <w:rFonts w:cstheme="minorHAnsi"/>
                <w:sz w:val="16"/>
                <w:szCs w:val="16"/>
              </w:rPr>
              <w:t xml:space="preserve"> lub dokument oraz prześlij </w:t>
            </w:r>
            <w:r w:rsidR="00625206" w:rsidRPr="00625206">
              <w:rPr>
                <w:rFonts w:cstheme="minorHAnsi"/>
                <w:sz w:val="16"/>
                <w:szCs w:val="16"/>
              </w:rPr>
              <w:t xml:space="preserve">go </w:t>
            </w:r>
            <w:r w:rsidRPr="00625206">
              <w:rPr>
                <w:rFonts w:cstheme="minorHAnsi"/>
                <w:sz w:val="16"/>
                <w:szCs w:val="16"/>
              </w:rPr>
              <w:t>jako załącznik do formularza</w:t>
            </w:r>
          </w:p>
        </w:tc>
      </w:tr>
      <w:tr w:rsidR="00402ECF" w:rsidRPr="00625206" w14:paraId="57EECDA9" w14:textId="77777777" w:rsidTr="0010449C">
        <w:tc>
          <w:tcPr>
            <w:tcW w:w="9062" w:type="dxa"/>
            <w:gridSpan w:val="3"/>
            <w:vAlign w:val="center"/>
          </w:tcPr>
          <w:p w14:paraId="24367337" w14:textId="5880AA79" w:rsidR="00A43EB6" w:rsidRPr="00625206" w:rsidRDefault="0010449C" w:rsidP="0010449C">
            <w:pPr>
              <w:spacing w:before="240" w:after="24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402ECF" w:rsidRPr="00625206" w14:paraId="41E0CFAE" w14:textId="77777777" w:rsidTr="00DB028D">
        <w:tc>
          <w:tcPr>
            <w:tcW w:w="9062" w:type="dxa"/>
            <w:gridSpan w:val="3"/>
          </w:tcPr>
          <w:p w14:paraId="3DD8D143" w14:textId="2CA53C6C" w:rsidR="00402ECF" w:rsidRPr="00625206" w:rsidRDefault="00402ECF" w:rsidP="00625206">
            <w:pPr>
              <w:pStyle w:val="Akapitzlist"/>
              <w:numPr>
                <w:ilvl w:val="0"/>
                <w:numId w:val="3"/>
              </w:numPr>
              <w:spacing w:before="120" w:after="120"/>
              <w:ind w:left="357" w:hanging="357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625206">
              <w:rPr>
                <w:rFonts w:cstheme="minorHAnsi"/>
                <w:b/>
                <w:bCs/>
                <w:sz w:val="20"/>
                <w:szCs w:val="20"/>
              </w:rPr>
              <w:t>Osoba do kontaktu</w:t>
            </w:r>
          </w:p>
        </w:tc>
      </w:tr>
      <w:tr w:rsidR="00402ECF" w:rsidRPr="00625206" w14:paraId="11F0FD72" w14:textId="77777777" w:rsidTr="0010449C">
        <w:tc>
          <w:tcPr>
            <w:tcW w:w="2122" w:type="dxa"/>
          </w:tcPr>
          <w:p w14:paraId="688C25F8" w14:textId="51695C71" w:rsidR="00402ECF" w:rsidRPr="00625206" w:rsidRDefault="00402ECF" w:rsidP="00625206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625206">
              <w:rPr>
                <w:rFonts w:cstheme="minorHAnsi"/>
                <w:sz w:val="20"/>
                <w:szCs w:val="20"/>
              </w:rPr>
              <w:t>Imię i nazwisko:</w:t>
            </w:r>
          </w:p>
        </w:tc>
        <w:tc>
          <w:tcPr>
            <w:tcW w:w="6940" w:type="dxa"/>
            <w:gridSpan w:val="2"/>
            <w:vAlign w:val="center"/>
          </w:tcPr>
          <w:p w14:paraId="63997A2D" w14:textId="1B542B51" w:rsidR="00402ECF" w:rsidRPr="00625206" w:rsidRDefault="0010449C" w:rsidP="0010449C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402ECF" w:rsidRPr="00625206" w14:paraId="2C1EFE66" w14:textId="77777777" w:rsidTr="0010449C">
        <w:tc>
          <w:tcPr>
            <w:tcW w:w="2122" w:type="dxa"/>
          </w:tcPr>
          <w:p w14:paraId="2565CEA1" w14:textId="63F5F71F" w:rsidR="00402ECF" w:rsidRPr="00625206" w:rsidRDefault="00402ECF" w:rsidP="00625206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625206">
              <w:rPr>
                <w:rFonts w:cstheme="minorHAnsi"/>
                <w:sz w:val="20"/>
                <w:szCs w:val="20"/>
              </w:rPr>
              <w:t>Adres e-mail:</w:t>
            </w:r>
          </w:p>
        </w:tc>
        <w:tc>
          <w:tcPr>
            <w:tcW w:w="6940" w:type="dxa"/>
            <w:gridSpan w:val="2"/>
            <w:vAlign w:val="center"/>
          </w:tcPr>
          <w:p w14:paraId="4DB4CCBB" w14:textId="22555CED" w:rsidR="00402ECF" w:rsidRPr="00625206" w:rsidRDefault="0010449C" w:rsidP="0010449C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402ECF" w:rsidRPr="00625206" w14:paraId="271BCD91" w14:textId="77777777" w:rsidTr="0010449C">
        <w:tc>
          <w:tcPr>
            <w:tcW w:w="2122" w:type="dxa"/>
          </w:tcPr>
          <w:p w14:paraId="3C124813" w14:textId="4D32F336" w:rsidR="00402ECF" w:rsidRPr="00625206" w:rsidRDefault="00402ECF" w:rsidP="00625206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625206">
              <w:rPr>
                <w:rFonts w:cstheme="minorHAnsi"/>
                <w:sz w:val="20"/>
                <w:szCs w:val="20"/>
              </w:rPr>
              <w:t>Numer telefonu:</w:t>
            </w:r>
          </w:p>
        </w:tc>
        <w:tc>
          <w:tcPr>
            <w:tcW w:w="6940" w:type="dxa"/>
            <w:gridSpan w:val="2"/>
            <w:vAlign w:val="center"/>
          </w:tcPr>
          <w:p w14:paraId="2463E383" w14:textId="40EA5303" w:rsidR="00402ECF" w:rsidRPr="00625206" w:rsidRDefault="0010449C" w:rsidP="0010449C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 w:rsidR="00231C4B">
              <w:rPr>
                <w:rFonts w:cstheme="minorHAnsi"/>
                <w:sz w:val="20"/>
                <w:szCs w:val="20"/>
              </w:rPr>
              <w:t> 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3833F59D" w14:textId="761C7357" w:rsidR="00625206" w:rsidRDefault="00625206" w:rsidP="00625206">
      <w:pPr>
        <w:spacing w:before="120"/>
        <w:rPr>
          <w:rFonts w:cstheme="minorHAnsi"/>
          <w:sz w:val="20"/>
          <w:szCs w:val="20"/>
        </w:rPr>
      </w:pPr>
      <w:r w:rsidRPr="00625206">
        <w:rPr>
          <w:rFonts w:cstheme="minorHAnsi"/>
          <w:sz w:val="20"/>
          <w:szCs w:val="20"/>
        </w:rPr>
        <w:t>Niniejszym zgłaszamy zainteresowanie skorzystaniem z oferty UUT-50 na 2027 r. i prosimy o przeprowadzenie weryfikacji możliwości przystąpienia do oferty.</w:t>
      </w:r>
    </w:p>
    <w:p w14:paraId="3C81C352" w14:textId="77777777" w:rsidR="00607418" w:rsidRPr="00625206" w:rsidRDefault="00607418" w:rsidP="00625206">
      <w:pPr>
        <w:spacing w:before="120"/>
        <w:rPr>
          <w:rFonts w:cstheme="minorHAnsi"/>
          <w:sz w:val="20"/>
          <w:szCs w:val="20"/>
        </w:rPr>
      </w:pPr>
    </w:p>
    <w:p w14:paraId="241E0DE3" w14:textId="5E4A4760" w:rsidR="00625206" w:rsidRDefault="00625206" w:rsidP="00625206">
      <w:pPr>
        <w:spacing w:after="0" w:line="240" w:lineRule="auto"/>
        <w:ind w:left="4956"/>
        <w:jc w:val="center"/>
        <w:rPr>
          <w:rFonts w:cstheme="minorHAnsi"/>
        </w:rPr>
      </w:pPr>
      <w:r>
        <w:rPr>
          <w:rFonts w:cstheme="minorHAnsi"/>
        </w:rPr>
        <w:t>________________________________</w:t>
      </w:r>
    </w:p>
    <w:p w14:paraId="43D27F38" w14:textId="1E39423E" w:rsidR="000F6FC6" w:rsidRPr="00F05769" w:rsidRDefault="00625206" w:rsidP="00261EEE">
      <w:pPr>
        <w:spacing w:after="0" w:line="240" w:lineRule="auto"/>
        <w:ind w:left="4956"/>
        <w:jc w:val="center"/>
        <w:rPr>
          <w:rFonts w:cstheme="minorHAnsi"/>
        </w:rPr>
      </w:pPr>
      <w:r w:rsidRPr="00625206">
        <w:rPr>
          <w:rFonts w:cstheme="minorHAnsi"/>
          <w:sz w:val="16"/>
          <w:szCs w:val="16"/>
        </w:rPr>
        <w:t>Data i podpis</w:t>
      </w:r>
    </w:p>
    <w:sectPr w:rsidR="000F6FC6" w:rsidRPr="00F05769" w:rsidSect="00C32340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417" w:right="1417" w:bottom="1417" w:left="1417" w:header="51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F68A8" w14:textId="77777777" w:rsidR="00DB7258" w:rsidRDefault="00DB7258" w:rsidP="009856FD">
      <w:pPr>
        <w:spacing w:after="0" w:line="240" w:lineRule="auto"/>
      </w:pPr>
      <w:r>
        <w:separator/>
      </w:r>
    </w:p>
  </w:endnote>
  <w:endnote w:type="continuationSeparator" w:id="0">
    <w:p w14:paraId="0250435F" w14:textId="77777777" w:rsidR="00DB7258" w:rsidRDefault="00DB7258" w:rsidP="00985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FADD6" w14:textId="3AE9288A" w:rsidR="00402ECF" w:rsidRDefault="00402ECF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DC4F719" wp14:editId="13E7DF3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87575" cy="391160"/>
              <wp:effectExtent l="0" t="0" r="3175" b="0"/>
              <wp:wrapNone/>
              <wp:docPr id="1133219317" name="Pole tekstowe 2" descr="Informacje do użytku służboweg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757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C41024" w14:textId="72AC3979" w:rsidR="00402ECF" w:rsidRPr="00402ECF" w:rsidRDefault="00402ECF" w:rsidP="00402EC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402EC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Informacje do użytku służbowego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C4F71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Informacje do użytku służbowego" style="position:absolute;left:0;text-align:left;margin-left:0;margin-top:0;width:172.25pt;height:30.8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" filled="f" stroked="f">
              <v:textbox style="mso-fit-shape-to-text:t" inset="0,0,0,15pt">
                <w:txbxContent>
                  <w:p w14:paraId="6EC41024" w14:textId="72AC3979" w:rsidR="00402ECF" w:rsidRPr="00402ECF" w:rsidRDefault="00402ECF" w:rsidP="00402EC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402ECF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Informacje do użytku służbowego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B9E7A" w14:textId="37D97B6A" w:rsidR="00502173" w:rsidRDefault="00502173" w:rsidP="00502173">
    <w:pPr>
      <w:pStyle w:val="Stopka"/>
      <w:ind w:left="2832"/>
      <w:rPr>
        <w:color w:val="7F7F7F" w:themeColor="text1" w:themeTint="80"/>
        <w:sz w:val="18"/>
        <w:szCs w:val="18"/>
      </w:rPr>
    </w:pPr>
  </w:p>
  <w:p w14:paraId="23D590B9" w14:textId="36540DAA" w:rsidR="004E35BE" w:rsidRPr="009856FD" w:rsidRDefault="000978CA" w:rsidP="00502173">
    <w:pPr>
      <w:pStyle w:val="Stopka"/>
      <w:ind w:left="2832"/>
      <w:rPr>
        <w:color w:val="7F7F7F" w:themeColor="text1" w:themeTint="80"/>
        <w:sz w:val="18"/>
        <w:szCs w:val="18"/>
      </w:rPr>
    </w:pPr>
    <w:r>
      <w:rPr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62336" behindDoc="1" locked="0" layoutInCell="1" allowOverlap="1" wp14:anchorId="5598ED9F" wp14:editId="1140EF49">
          <wp:simplePos x="0" y="0"/>
          <wp:positionH relativeFrom="column">
            <wp:posOffset>-93609</wp:posOffset>
          </wp:positionH>
          <wp:positionV relativeFrom="paragraph">
            <wp:posOffset>130175</wp:posOffset>
          </wp:positionV>
          <wp:extent cx="1421130" cy="353060"/>
          <wp:effectExtent l="0" t="0" r="7620" b="889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1130" cy="353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22A0">
      <w:rPr>
        <w:color w:val="7F7F7F" w:themeColor="text1" w:themeTint="80"/>
        <w:sz w:val="18"/>
        <w:szCs w:val="18"/>
      </w:rPr>
      <w:t>N</w:t>
    </w:r>
    <w:r w:rsidR="004E35BE" w:rsidRPr="009856FD">
      <w:rPr>
        <w:color w:val="7F7F7F" w:themeColor="text1" w:themeTint="80"/>
        <w:sz w:val="18"/>
        <w:szCs w:val="18"/>
      </w:rPr>
      <w:t>IP 526 25 44 258     REGON  017258024</w:t>
    </w:r>
    <w:r w:rsidR="004E35BE" w:rsidRPr="009856FD">
      <w:rPr>
        <w:color w:val="7F7F7F" w:themeColor="text1" w:themeTint="80"/>
        <w:sz w:val="18"/>
        <w:szCs w:val="18"/>
      </w:rPr>
      <w:tab/>
    </w:r>
  </w:p>
  <w:p w14:paraId="531DC992" w14:textId="7CF0A0C1" w:rsidR="004E35BE" w:rsidRPr="009856FD" w:rsidRDefault="004E35BE" w:rsidP="00502173">
    <w:pPr>
      <w:pStyle w:val="Stopka"/>
      <w:ind w:left="2832"/>
      <w:rPr>
        <w:color w:val="7F7F7F" w:themeColor="text1" w:themeTint="80"/>
        <w:sz w:val="18"/>
        <w:szCs w:val="18"/>
      </w:rPr>
    </w:pPr>
    <w:r w:rsidRPr="009856FD">
      <w:rPr>
        <w:color w:val="7F7F7F" w:themeColor="text1" w:themeTint="80"/>
        <w:sz w:val="18"/>
        <w:szCs w:val="18"/>
      </w:rPr>
      <w:t>Kapitał zakładowy: 2.492.022.270,00 PLN</w:t>
    </w:r>
    <w:r w:rsidRPr="009856FD">
      <w:rPr>
        <w:color w:val="7F7F7F" w:themeColor="text1" w:themeTint="80"/>
        <w:sz w:val="18"/>
        <w:szCs w:val="18"/>
      </w:rPr>
      <w:tab/>
    </w:r>
  </w:p>
  <w:p w14:paraId="4CFB0AA7" w14:textId="2C78CADE" w:rsidR="00502173" w:rsidRDefault="004E35BE" w:rsidP="00502173">
    <w:pPr>
      <w:pStyle w:val="Stopka"/>
      <w:tabs>
        <w:tab w:val="clear" w:pos="9072"/>
        <w:tab w:val="left" w:pos="5700"/>
        <w:tab w:val="left" w:pos="6300"/>
      </w:tabs>
      <w:ind w:left="2832"/>
      <w:rPr>
        <w:color w:val="7F7F7F" w:themeColor="text1" w:themeTint="80"/>
        <w:sz w:val="18"/>
        <w:szCs w:val="18"/>
      </w:rPr>
    </w:pPr>
    <w:r w:rsidRPr="009856FD">
      <w:rPr>
        <w:color w:val="7F7F7F" w:themeColor="text1" w:themeTint="80"/>
        <w:sz w:val="18"/>
        <w:szCs w:val="18"/>
      </w:rPr>
      <w:t xml:space="preserve">Kapitał wpłacony: </w:t>
    </w:r>
    <w:r w:rsidRPr="00AD433E">
      <w:rPr>
        <w:color w:val="7F7F7F" w:themeColor="text1" w:themeTint="80"/>
        <w:sz w:val="18"/>
        <w:szCs w:val="18"/>
      </w:rPr>
      <w:t>2.492.022.270,00</w:t>
    </w:r>
    <w:r>
      <w:rPr>
        <w:color w:val="7F7F7F" w:themeColor="text1" w:themeTint="80"/>
        <w:sz w:val="18"/>
        <w:szCs w:val="18"/>
      </w:rPr>
      <w:t xml:space="preserve"> </w:t>
    </w:r>
    <w:r w:rsidRPr="009856FD">
      <w:rPr>
        <w:color w:val="7F7F7F" w:themeColor="text1" w:themeTint="80"/>
        <w:sz w:val="18"/>
        <w:szCs w:val="18"/>
      </w:rPr>
      <w:t>PLN</w:t>
    </w:r>
  </w:p>
  <w:p w14:paraId="1C278D9D" w14:textId="310B6E5B" w:rsidR="009856FD" w:rsidRPr="009856FD" w:rsidRDefault="004E35BE" w:rsidP="00502173">
    <w:pPr>
      <w:pStyle w:val="Stopka"/>
      <w:tabs>
        <w:tab w:val="clear" w:pos="9072"/>
        <w:tab w:val="left" w:pos="5700"/>
        <w:tab w:val="left" w:pos="6300"/>
      </w:tabs>
      <w:ind w:left="2832"/>
      <w:rPr>
        <w:color w:val="7F7F7F" w:themeColor="text1" w:themeTint="80"/>
        <w:sz w:val="18"/>
        <w:szCs w:val="18"/>
      </w:rPr>
    </w:pPr>
    <w:r w:rsidRPr="009856FD">
      <w:rPr>
        <w:color w:val="7F7F7F" w:themeColor="text1" w:themeTint="80"/>
        <w:sz w:val="18"/>
        <w:szCs w:val="18"/>
      </w:rPr>
      <w:t>KRS 0000296032 Sąd Rejonowy dla m. st. W-wy / XII  Wydz. Gosp.</w:t>
    </w:r>
    <w:r w:rsidR="00472222">
      <w:rPr>
        <w:color w:val="7F7F7F" w:themeColor="text1" w:themeTint="80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14E95" w14:textId="69293BD7" w:rsidR="00402ECF" w:rsidRDefault="00402ECF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DE98EBB" wp14:editId="5EAD7C9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87575" cy="391160"/>
              <wp:effectExtent l="0" t="0" r="3175" b="0"/>
              <wp:wrapNone/>
              <wp:docPr id="2097577440" name="Pole tekstowe 1" descr="Informacje do użytku służboweg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757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CF3560" w14:textId="363F91F2" w:rsidR="00402ECF" w:rsidRPr="00402ECF" w:rsidRDefault="00402ECF" w:rsidP="00402EC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402EC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Informacje do użytku służbowego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E98EBB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7" type="#_x0000_t202" alt="Informacje do użytku służbowego" style="position:absolute;left:0;text-align:left;margin-left:0;margin-top:0;width:172.25pt;height:30.8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" filled="f" stroked="f">
              <v:textbox style="mso-fit-shape-to-text:t" inset="0,0,0,15pt">
                <w:txbxContent>
                  <w:p w14:paraId="66CF3560" w14:textId="363F91F2" w:rsidR="00402ECF" w:rsidRPr="00402ECF" w:rsidRDefault="00402ECF" w:rsidP="00402EC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402ECF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Informacje do użytku służbowego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06A45" w14:textId="77777777" w:rsidR="00DB7258" w:rsidRDefault="00DB7258" w:rsidP="009856FD">
      <w:pPr>
        <w:spacing w:after="0" w:line="240" w:lineRule="auto"/>
      </w:pPr>
      <w:r>
        <w:separator/>
      </w:r>
    </w:p>
  </w:footnote>
  <w:footnote w:type="continuationSeparator" w:id="0">
    <w:p w14:paraId="448EB0F4" w14:textId="77777777" w:rsidR="00DB7258" w:rsidRDefault="00DB7258" w:rsidP="00985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3E038" w14:textId="77777777" w:rsidR="000F6FC6" w:rsidRDefault="00263B54" w:rsidP="009856FD">
    <w:pPr>
      <w:pStyle w:val="Nagwek"/>
      <w:ind w:left="7080" w:hanging="7080"/>
      <w:jc w:val="right"/>
      <w:rPr>
        <w:color w:val="7F7F7F" w:themeColor="text1" w:themeTint="80"/>
        <w:sz w:val="18"/>
        <w:szCs w:val="18"/>
      </w:rPr>
    </w:pPr>
    <w:r>
      <w:rPr>
        <w:b/>
        <w:bCs/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61312" behindDoc="1" locked="0" layoutInCell="1" allowOverlap="1" wp14:anchorId="73519396" wp14:editId="7ECA8431">
          <wp:simplePos x="0" y="0"/>
          <wp:positionH relativeFrom="column">
            <wp:posOffset>-140335</wp:posOffset>
          </wp:positionH>
          <wp:positionV relativeFrom="paragraph">
            <wp:posOffset>187325</wp:posOffset>
          </wp:positionV>
          <wp:extent cx="2649600" cy="543600"/>
          <wp:effectExtent l="0" t="0" r="0" b="0"/>
          <wp:wrapNone/>
          <wp:docPr id="9391383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9138304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9600" cy="54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56FD">
      <w:rPr>
        <w:b/>
        <w:bCs/>
        <w:color w:val="7F7F7F" w:themeColor="text1" w:themeTint="80"/>
        <w:sz w:val="18"/>
        <w:szCs w:val="18"/>
      </w:rPr>
      <w:tab/>
    </w:r>
    <w:r w:rsidR="009856FD">
      <w:rPr>
        <w:b/>
        <w:bCs/>
        <w:color w:val="7F7F7F" w:themeColor="text1" w:themeTint="80"/>
        <w:sz w:val="18"/>
        <w:szCs w:val="18"/>
      </w:rPr>
      <w:tab/>
    </w:r>
    <w:r w:rsidR="009856FD" w:rsidRPr="009856FD">
      <w:rPr>
        <w:b/>
        <w:bCs/>
        <w:color w:val="7F7F7F" w:themeColor="text1" w:themeTint="80"/>
        <w:sz w:val="18"/>
        <w:szCs w:val="18"/>
      </w:rPr>
      <w:t>PKP INTERCITY S.A.</w:t>
    </w:r>
    <w:r w:rsidR="009856FD" w:rsidRPr="009856FD">
      <w:rPr>
        <w:color w:val="7F7F7F" w:themeColor="text1" w:themeTint="80"/>
        <w:sz w:val="18"/>
        <w:szCs w:val="18"/>
      </w:rPr>
      <w:t xml:space="preserve"> </w:t>
    </w:r>
  </w:p>
  <w:p w14:paraId="47FFF8E1" w14:textId="727AA975" w:rsidR="009856FD" w:rsidRDefault="000F6FC6" w:rsidP="009856FD">
    <w:pPr>
      <w:pStyle w:val="Nagwek"/>
      <w:ind w:left="7080" w:hanging="7080"/>
      <w:jc w:val="right"/>
      <w:rPr>
        <w:color w:val="7F7F7F" w:themeColor="text1" w:themeTint="80"/>
        <w:sz w:val="18"/>
        <w:szCs w:val="18"/>
      </w:rPr>
    </w:pPr>
    <w:r>
      <w:rPr>
        <w:color w:val="7F7F7F" w:themeColor="text1" w:themeTint="80"/>
        <w:sz w:val="18"/>
        <w:szCs w:val="18"/>
      </w:rPr>
      <w:t>Biuro Sprzedaży i Obsługi Klienta</w:t>
    </w:r>
    <w:r w:rsidR="009856FD" w:rsidRPr="009856FD">
      <w:rPr>
        <w:color w:val="7F7F7F" w:themeColor="text1" w:themeTint="80"/>
        <w:sz w:val="18"/>
        <w:szCs w:val="18"/>
      </w:rPr>
      <w:t xml:space="preserve"> </w:t>
    </w:r>
    <w:r w:rsidR="009856FD" w:rsidRPr="009856FD">
      <w:rPr>
        <w:color w:val="7F7F7F" w:themeColor="text1" w:themeTint="80"/>
        <w:sz w:val="18"/>
        <w:szCs w:val="18"/>
      </w:rPr>
      <w:br/>
      <w:t xml:space="preserve">02-305 Warszawa </w:t>
    </w:r>
    <w:r w:rsidR="009856FD" w:rsidRPr="009856FD">
      <w:rPr>
        <w:color w:val="7F7F7F" w:themeColor="text1" w:themeTint="80"/>
        <w:sz w:val="18"/>
        <w:szCs w:val="18"/>
      </w:rPr>
      <w:br/>
      <w:t>Aleje Jerozolimskie 142A</w:t>
    </w:r>
  </w:p>
  <w:p w14:paraId="6FDBD678" w14:textId="70849091" w:rsidR="00C9663A" w:rsidRDefault="00C9663A" w:rsidP="00C9663A">
    <w:pPr>
      <w:pStyle w:val="Nagwek"/>
      <w:ind w:left="7080" w:hanging="7080"/>
      <w:jc w:val="right"/>
      <w:rPr>
        <w:color w:val="7F7F7F" w:themeColor="text1" w:themeTint="80"/>
        <w:sz w:val="18"/>
        <w:szCs w:val="18"/>
      </w:rPr>
    </w:pPr>
    <w:r w:rsidRPr="00D57A67">
      <w:rPr>
        <w:color w:val="7F7F7F" w:themeColor="text1" w:themeTint="80"/>
        <w:sz w:val="18"/>
        <w:szCs w:val="18"/>
      </w:rPr>
      <w:t xml:space="preserve">e-mail: </w:t>
    </w:r>
    <w:hyperlink r:id="rId3" w:history="1">
      <w:r w:rsidR="00A43EB6" w:rsidRPr="00FD4BD0">
        <w:rPr>
          <w:rStyle w:val="Hipercze"/>
          <w:sz w:val="18"/>
          <w:szCs w:val="18"/>
        </w:rPr>
        <w:t>wykup.uprawnien@intercity.pl</w:t>
      </w:r>
    </w:hyperlink>
  </w:p>
  <w:p w14:paraId="0E109B47" w14:textId="77777777" w:rsidR="00A43EB6" w:rsidRDefault="00A43EB6" w:rsidP="00C9663A">
    <w:pPr>
      <w:pStyle w:val="Nagwek"/>
      <w:ind w:left="7080" w:hanging="7080"/>
      <w:jc w:val="right"/>
      <w:rPr>
        <w:color w:val="7F7F7F" w:themeColor="text1" w:themeTint="8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3288E"/>
    <w:multiLevelType w:val="hybridMultilevel"/>
    <w:tmpl w:val="326E2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C1D99"/>
    <w:multiLevelType w:val="hybridMultilevel"/>
    <w:tmpl w:val="7722E78A"/>
    <w:lvl w:ilvl="0" w:tplc="742C259C">
      <w:start w:val="1"/>
      <w:numFmt w:val="bullet"/>
      <w:pStyle w:val="Punktatory"/>
      <w:lvlText w:val=""/>
      <w:lvlJc w:val="left"/>
      <w:pPr>
        <w:ind w:left="1440" w:hanging="360"/>
      </w:pPr>
      <w:rPr>
        <w:rFonts w:ascii="Symbol" w:hAnsi="Symbol" w:hint="default"/>
        <w:color w:val="EB5B1D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9EB4CB7"/>
    <w:multiLevelType w:val="hybridMultilevel"/>
    <w:tmpl w:val="A67A3E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9A6314"/>
    <w:multiLevelType w:val="hybridMultilevel"/>
    <w:tmpl w:val="623ADA82"/>
    <w:lvl w:ilvl="0" w:tplc="5F1E93CC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  <w:b w:val="0"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A969CF"/>
    <w:multiLevelType w:val="hybridMultilevel"/>
    <w:tmpl w:val="10E8F016"/>
    <w:lvl w:ilvl="0" w:tplc="3E4C4A5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958601">
    <w:abstractNumId w:val="1"/>
  </w:num>
  <w:num w:numId="2" w16cid:durableId="774908309">
    <w:abstractNumId w:val="4"/>
  </w:num>
  <w:num w:numId="3" w16cid:durableId="693186552">
    <w:abstractNumId w:val="2"/>
  </w:num>
  <w:num w:numId="4" w16cid:durableId="1701932702">
    <w:abstractNumId w:val="3"/>
  </w:num>
  <w:num w:numId="5" w16cid:durableId="504517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forms" w:formatting="1" w:enforcement="1" w:cryptProviderType="rsaAES" w:cryptAlgorithmClass="hash" w:cryptAlgorithmType="typeAny" w:cryptAlgorithmSid="14" w:cryptSpinCount="100000" w:hash="9LoyRFb+9lVrDLC3BL59Z56a1j5H8gERHpqXRdFn877jS9lXe9eufZIV+/LzcKbes6VS8kfXfazAWgON76jidg==" w:salt="2+0RC60tUroX2IzW+9K1H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33"/>
    <w:rsid w:val="00011BB4"/>
    <w:rsid w:val="00012599"/>
    <w:rsid w:val="00020D36"/>
    <w:rsid w:val="0003503F"/>
    <w:rsid w:val="00054F10"/>
    <w:rsid w:val="000978CA"/>
    <w:rsid w:val="000A6A21"/>
    <w:rsid w:val="000B2E65"/>
    <w:rsid w:val="000D0297"/>
    <w:rsid w:val="000E3854"/>
    <w:rsid w:val="000F6FC6"/>
    <w:rsid w:val="0010449C"/>
    <w:rsid w:val="00110059"/>
    <w:rsid w:val="00142EDE"/>
    <w:rsid w:val="00152F2C"/>
    <w:rsid w:val="0019026B"/>
    <w:rsid w:val="001953C6"/>
    <w:rsid w:val="001E7D02"/>
    <w:rsid w:val="001F2972"/>
    <w:rsid w:val="00231C4B"/>
    <w:rsid w:val="00261EEE"/>
    <w:rsid w:val="00263B54"/>
    <w:rsid w:val="00274E1E"/>
    <w:rsid w:val="002917C4"/>
    <w:rsid w:val="002B3F4B"/>
    <w:rsid w:val="003131A0"/>
    <w:rsid w:val="0032298A"/>
    <w:rsid w:val="003249A9"/>
    <w:rsid w:val="003818BD"/>
    <w:rsid w:val="0038784C"/>
    <w:rsid w:val="00387EF2"/>
    <w:rsid w:val="00390FA9"/>
    <w:rsid w:val="003F55BF"/>
    <w:rsid w:val="00401E22"/>
    <w:rsid w:val="00402ECF"/>
    <w:rsid w:val="0042358D"/>
    <w:rsid w:val="0042510D"/>
    <w:rsid w:val="004267FD"/>
    <w:rsid w:val="00467CAB"/>
    <w:rsid w:val="00472222"/>
    <w:rsid w:val="004A2204"/>
    <w:rsid w:val="004B6C74"/>
    <w:rsid w:val="004D0206"/>
    <w:rsid w:val="004E35BE"/>
    <w:rsid w:val="00502173"/>
    <w:rsid w:val="005156B9"/>
    <w:rsid w:val="00527D7F"/>
    <w:rsid w:val="005329D4"/>
    <w:rsid w:val="005472CA"/>
    <w:rsid w:val="00562218"/>
    <w:rsid w:val="0057742A"/>
    <w:rsid w:val="00591F27"/>
    <w:rsid w:val="005C6578"/>
    <w:rsid w:val="005E705E"/>
    <w:rsid w:val="005F7B04"/>
    <w:rsid w:val="00607418"/>
    <w:rsid w:val="00613E17"/>
    <w:rsid w:val="0062164B"/>
    <w:rsid w:val="00622BA7"/>
    <w:rsid w:val="00625206"/>
    <w:rsid w:val="00656FC7"/>
    <w:rsid w:val="0067121E"/>
    <w:rsid w:val="006F5BDC"/>
    <w:rsid w:val="0074402D"/>
    <w:rsid w:val="00766072"/>
    <w:rsid w:val="00777B0C"/>
    <w:rsid w:val="007C3DBF"/>
    <w:rsid w:val="007E6152"/>
    <w:rsid w:val="00801DF6"/>
    <w:rsid w:val="008042BB"/>
    <w:rsid w:val="00805B1F"/>
    <w:rsid w:val="00811F65"/>
    <w:rsid w:val="00832132"/>
    <w:rsid w:val="008B6E82"/>
    <w:rsid w:val="008C3CF0"/>
    <w:rsid w:val="00916E56"/>
    <w:rsid w:val="00920404"/>
    <w:rsid w:val="009332CF"/>
    <w:rsid w:val="009412A4"/>
    <w:rsid w:val="00950233"/>
    <w:rsid w:val="009777C2"/>
    <w:rsid w:val="00984EE0"/>
    <w:rsid w:val="009856FD"/>
    <w:rsid w:val="009C39C3"/>
    <w:rsid w:val="009D4424"/>
    <w:rsid w:val="00A231C5"/>
    <w:rsid w:val="00A43EB6"/>
    <w:rsid w:val="00A46DAF"/>
    <w:rsid w:val="00A700D4"/>
    <w:rsid w:val="00A700F9"/>
    <w:rsid w:val="00AC3FEE"/>
    <w:rsid w:val="00AF3C12"/>
    <w:rsid w:val="00AF3FEE"/>
    <w:rsid w:val="00B00FF8"/>
    <w:rsid w:val="00B032FF"/>
    <w:rsid w:val="00B3651B"/>
    <w:rsid w:val="00B74ED0"/>
    <w:rsid w:val="00B864FA"/>
    <w:rsid w:val="00BE2B6D"/>
    <w:rsid w:val="00BF5C04"/>
    <w:rsid w:val="00C02C34"/>
    <w:rsid w:val="00C05C40"/>
    <w:rsid w:val="00C067E8"/>
    <w:rsid w:val="00C32340"/>
    <w:rsid w:val="00C51A73"/>
    <w:rsid w:val="00C9663A"/>
    <w:rsid w:val="00CF3906"/>
    <w:rsid w:val="00D438BA"/>
    <w:rsid w:val="00D445A9"/>
    <w:rsid w:val="00D4721B"/>
    <w:rsid w:val="00D57A67"/>
    <w:rsid w:val="00D833FA"/>
    <w:rsid w:val="00DB7258"/>
    <w:rsid w:val="00DC30F8"/>
    <w:rsid w:val="00DC4127"/>
    <w:rsid w:val="00DD7896"/>
    <w:rsid w:val="00DE5126"/>
    <w:rsid w:val="00E4237D"/>
    <w:rsid w:val="00E512A7"/>
    <w:rsid w:val="00E55BF0"/>
    <w:rsid w:val="00E64BB3"/>
    <w:rsid w:val="00E67939"/>
    <w:rsid w:val="00E95690"/>
    <w:rsid w:val="00ED22A0"/>
    <w:rsid w:val="00EF6582"/>
    <w:rsid w:val="00F0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52D38"/>
  <w15:docId w15:val="{F1908DBA-1138-4928-92ED-D7A6E0FF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5690"/>
    <w:pPr>
      <w:jc w:val="both"/>
    </w:pPr>
  </w:style>
  <w:style w:type="paragraph" w:styleId="Nagwek1">
    <w:name w:val="heading 1"/>
    <w:aliases w:val="Nagłówek Podstawowy"/>
    <w:basedOn w:val="Normalny"/>
    <w:next w:val="Normalny"/>
    <w:link w:val="Nagwek1Znak"/>
    <w:uiPriority w:val="9"/>
    <w:qFormat/>
    <w:rsid w:val="00274E1E"/>
    <w:pPr>
      <w:keepNext/>
      <w:keepLines/>
      <w:spacing w:before="240" w:after="240"/>
      <w:outlineLvl w:val="0"/>
    </w:pPr>
    <w:rPr>
      <w:rFonts w:ascii="Calibri" w:eastAsiaTheme="majorEastAsia" w:hAnsi="Calibri" w:cstheme="majorBidi"/>
      <w:b/>
      <w:caps/>
      <w:color w:val="002D59"/>
      <w:sz w:val="32"/>
      <w:szCs w:val="32"/>
    </w:rPr>
  </w:style>
  <w:style w:type="paragraph" w:styleId="Nagwek2">
    <w:name w:val="heading 2"/>
    <w:aliases w:val="Nagłówek Dekoracyjny"/>
    <w:next w:val="Normalny"/>
    <w:link w:val="Nagwek2Znak"/>
    <w:uiPriority w:val="9"/>
    <w:unhideWhenUsed/>
    <w:qFormat/>
    <w:rsid w:val="00274E1E"/>
    <w:pPr>
      <w:pBdr>
        <w:top w:val="single" w:sz="8" w:space="1" w:color="002D59"/>
        <w:left w:val="single" w:sz="8" w:space="2" w:color="002D59"/>
        <w:bottom w:val="single" w:sz="8" w:space="2" w:color="002D59"/>
        <w:right w:val="single" w:sz="8" w:space="2" w:color="002D59"/>
      </w:pBdr>
      <w:shd w:val="clear" w:color="auto" w:fill="002D59"/>
      <w:contextualSpacing/>
      <w:outlineLvl w:val="1"/>
    </w:pPr>
    <w:rPr>
      <w:rFonts w:ascii="Calibri" w:eastAsiaTheme="majorEastAsia" w:hAnsi="Calibri" w:cstheme="majorBidi"/>
      <w:b/>
      <w:caps/>
      <w:color w:val="FFFFFF" w:themeColor="background1"/>
      <w:spacing w:val="5"/>
      <w:sz w:val="28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DD78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777B0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85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56FD"/>
  </w:style>
  <w:style w:type="paragraph" w:styleId="Stopka">
    <w:name w:val="footer"/>
    <w:basedOn w:val="Normalny"/>
    <w:link w:val="StopkaZnak"/>
    <w:uiPriority w:val="99"/>
    <w:unhideWhenUsed/>
    <w:rsid w:val="00985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56FD"/>
  </w:style>
  <w:style w:type="character" w:customStyle="1" w:styleId="Nagwek1Znak">
    <w:name w:val="Nagłówek 1 Znak"/>
    <w:aliases w:val="Nagłówek Podstawowy Znak"/>
    <w:basedOn w:val="Domylnaczcionkaakapitu"/>
    <w:link w:val="Nagwek1"/>
    <w:uiPriority w:val="9"/>
    <w:rsid w:val="00274E1E"/>
    <w:rPr>
      <w:rFonts w:ascii="Calibri" w:eastAsiaTheme="majorEastAsia" w:hAnsi="Calibri" w:cstheme="majorBidi"/>
      <w:b/>
      <w:caps/>
      <w:color w:val="002D59"/>
      <w:sz w:val="32"/>
      <w:szCs w:val="32"/>
    </w:rPr>
  </w:style>
  <w:style w:type="paragraph" w:styleId="Bezodstpw">
    <w:name w:val="No Spacing"/>
    <w:link w:val="BezodstpwZnak"/>
    <w:uiPriority w:val="1"/>
    <w:qFormat/>
    <w:rsid w:val="00E95690"/>
    <w:pPr>
      <w:spacing w:after="0" w:line="240" w:lineRule="auto"/>
      <w:jc w:val="both"/>
    </w:pPr>
  </w:style>
  <w:style w:type="character" w:customStyle="1" w:styleId="Nagwek2Znak">
    <w:name w:val="Nagłówek 2 Znak"/>
    <w:aliases w:val="Nagłówek Dekoracyjny Znak"/>
    <w:basedOn w:val="Domylnaczcionkaakapitu"/>
    <w:link w:val="Nagwek2"/>
    <w:uiPriority w:val="9"/>
    <w:rsid w:val="00274E1E"/>
    <w:rPr>
      <w:rFonts w:ascii="Calibri" w:eastAsiaTheme="majorEastAsia" w:hAnsi="Calibri" w:cstheme="majorBidi"/>
      <w:b/>
      <w:caps/>
      <w:color w:val="FFFFFF" w:themeColor="background1"/>
      <w:spacing w:val="5"/>
      <w:sz w:val="28"/>
      <w:szCs w:val="32"/>
      <w:shd w:val="clear" w:color="auto" w:fill="002D59"/>
    </w:rPr>
  </w:style>
  <w:style w:type="character" w:customStyle="1" w:styleId="Nagwek3Znak">
    <w:name w:val="Nagłówek 3 Znak"/>
    <w:basedOn w:val="Domylnaczcionkaakapitu"/>
    <w:link w:val="Nagwek3"/>
    <w:uiPriority w:val="9"/>
    <w:rsid w:val="00DD789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777B0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6C74"/>
    <w:pPr>
      <w:numPr>
        <w:ilvl w:val="1"/>
      </w:numPr>
    </w:pPr>
    <w:rPr>
      <w:rFonts w:eastAsiaTheme="minorEastAsia"/>
      <w:caps/>
      <w:color w:val="5A5A5A" w:themeColor="text1" w:themeTint="A5"/>
      <w:spacing w:val="15"/>
      <w:sz w:val="40"/>
    </w:rPr>
  </w:style>
  <w:style w:type="character" w:customStyle="1" w:styleId="PodtytuZnak">
    <w:name w:val="Podtytuł Znak"/>
    <w:basedOn w:val="Domylnaczcionkaakapitu"/>
    <w:link w:val="Podtytu"/>
    <w:uiPriority w:val="11"/>
    <w:rsid w:val="004B6C74"/>
    <w:rPr>
      <w:rFonts w:eastAsiaTheme="minorEastAsia"/>
      <w:caps/>
      <w:color w:val="5A5A5A" w:themeColor="text1" w:themeTint="A5"/>
      <w:spacing w:val="15"/>
      <w:sz w:val="40"/>
    </w:rPr>
  </w:style>
  <w:style w:type="paragraph" w:styleId="Tytu">
    <w:name w:val="Title"/>
    <w:basedOn w:val="Normalny"/>
    <w:next w:val="Normalny"/>
    <w:link w:val="TytuZnak"/>
    <w:uiPriority w:val="10"/>
    <w:qFormat/>
    <w:rsid w:val="00387EF2"/>
    <w:pPr>
      <w:spacing w:after="0" w:line="240" w:lineRule="auto"/>
      <w:contextualSpacing/>
      <w:jc w:val="left"/>
    </w:pPr>
    <w:rPr>
      <w:rFonts w:ascii="Calibri" w:eastAsiaTheme="majorEastAsia" w:hAnsi="Calibri" w:cstheme="majorBidi"/>
      <w:b/>
      <w:caps/>
      <w:color w:val="002D59"/>
      <w:spacing w:val="-10"/>
      <w:kern w:val="28"/>
      <w:sz w:val="7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7EF2"/>
    <w:rPr>
      <w:rFonts w:ascii="Calibri" w:eastAsiaTheme="majorEastAsia" w:hAnsi="Calibri" w:cstheme="majorBidi"/>
      <w:b/>
      <w:caps/>
      <w:color w:val="002D59"/>
      <w:spacing w:val="-10"/>
      <w:kern w:val="28"/>
      <w:sz w:val="72"/>
      <w:szCs w:val="56"/>
    </w:rPr>
  </w:style>
  <w:style w:type="character" w:styleId="Wyrnieniedelikatne">
    <w:name w:val="Subtle Emphasis"/>
    <w:basedOn w:val="Domylnaczcionkaakapitu"/>
    <w:uiPriority w:val="19"/>
    <w:rsid w:val="004B6C74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rsid w:val="004B6C74"/>
    <w:rPr>
      <w:i/>
      <w:iCs/>
    </w:rPr>
  </w:style>
  <w:style w:type="character" w:styleId="Wyrnienieintensywne">
    <w:name w:val="Intense Emphasis"/>
    <w:aliases w:val="Kursywa"/>
    <w:basedOn w:val="Domylnaczcionkaakapitu"/>
    <w:uiPriority w:val="21"/>
    <w:rsid w:val="004B6C74"/>
    <w:rPr>
      <w:i/>
      <w:iCs/>
      <w:color w:val="auto"/>
    </w:rPr>
  </w:style>
  <w:style w:type="character" w:styleId="Pogrubienie">
    <w:name w:val="Strong"/>
    <w:basedOn w:val="Domylnaczcionkaakapitu"/>
    <w:uiPriority w:val="22"/>
    <w:rsid w:val="004B6C74"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4B6C74"/>
    <w:pPr>
      <w:spacing w:before="200"/>
      <w:ind w:left="862" w:right="862"/>
      <w:jc w:val="left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B6C74"/>
    <w:rPr>
      <w:i/>
      <w:iCs/>
      <w:color w:val="404040" w:themeColor="text1" w:themeTint="BF"/>
    </w:rPr>
  </w:style>
  <w:style w:type="paragraph" w:styleId="Akapitzlist">
    <w:name w:val="List Paragraph"/>
    <w:aliases w:val="Akapit wcięty"/>
    <w:basedOn w:val="Normalny"/>
    <w:link w:val="AkapitzlistZnak"/>
    <w:uiPriority w:val="34"/>
    <w:qFormat/>
    <w:rsid w:val="00C51A73"/>
    <w:pPr>
      <w:ind w:left="720"/>
      <w:contextualSpacing/>
    </w:pPr>
  </w:style>
  <w:style w:type="paragraph" w:customStyle="1" w:styleId="Punktatory">
    <w:name w:val="Punktatory"/>
    <w:basedOn w:val="Akapitzlist"/>
    <w:link w:val="PunktatoryZnak"/>
    <w:qFormat/>
    <w:rsid w:val="00C51A73"/>
    <w:pPr>
      <w:numPr>
        <w:numId w:val="1"/>
      </w:numPr>
      <w:ind w:left="697" w:hanging="357"/>
    </w:pPr>
    <w:rPr>
      <w:lang w:val="fr-FR"/>
    </w:rPr>
  </w:style>
  <w:style w:type="paragraph" w:customStyle="1" w:styleId="Tekstdodatkowy">
    <w:name w:val="Tekst dodatkowy"/>
    <w:basedOn w:val="Normalny"/>
    <w:link w:val="TekstdodatkowyZnak"/>
    <w:qFormat/>
    <w:rsid w:val="00C32340"/>
    <w:rPr>
      <w:i/>
      <w:noProof/>
      <w:sz w:val="18"/>
    </w:rPr>
  </w:style>
  <w:style w:type="character" w:customStyle="1" w:styleId="AkapitzlistZnak">
    <w:name w:val="Akapit z listą Znak"/>
    <w:aliases w:val="Akapit wcięty Znak"/>
    <w:basedOn w:val="Domylnaczcionkaakapitu"/>
    <w:link w:val="Akapitzlist"/>
    <w:uiPriority w:val="34"/>
    <w:rsid w:val="00C51A73"/>
  </w:style>
  <w:style w:type="character" w:customStyle="1" w:styleId="PunktatoryZnak">
    <w:name w:val="Punktatory Znak"/>
    <w:basedOn w:val="AkapitzlistZnak"/>
    <w:link w:val="Punktatory"/>
    <w:rsid w:val="00C51A73"/>
    <w:rPr>
      <w:lang w:val="fr-FR"/>
    </w:rPr>
  </w:style>
  <w:style w:type="character" w:customStyle="1" w:styleId="TekstdodatkowyZnak">
    <w:name w:val="Tekst dodatkowy Znak"/>
    <w:basedOn w:val="Domylnaczcionkaakapitu"/>
    <w:link w:val="Tekstdodatkowy"/>
    <w:rsid w:val="00C32340"/>
    <w:rPr>
      <w:i/>
      <w:noProof/>
      <w:sz w:val="18"/>
    </w:rPr>
  </w:style>
  <w:style w:type="paragraph" w:customStyle="1" w:styleId="Adresat">
    <w:name w:val="Adresat"/>
    <w:basedOn w:val="Bezodstpw"/>
    <w:link w:val="AdresatZnak"/>
    <w:qFormat/>
    <w:rsid w:val="009777C2"/>
    <w:pPr>
      <w:tabs>
        <w:tab w:val="left" w:pos="6237"/>
        <w:tab w:val="right" w:pos="9072"/>
      </w:tabs>
      <w:spacing w:after="480"/>
      <w:ind w:left="5670"/>
      <w:contextualSpacing/>
      <w:jc w:val="left"/>
    </w:pPr>
    <w:rPr>
      <w:b/>
      <w:bCs/>
      <w:sz w:val="28"/>
      <w:szCs w:val="28"/>
    </w:rPr>
  </w:style>
  <w:style w:type="paragraph" w:customStyle="1" w:styleId="Miejsce">
    <w:name w:val="Miejsce"/>
    <w:aliases w:val="data"/>
    <w:basedOn w:val="Normalny"/>
    <w:link w:val="MiejsceZnak"/>
    <w:qFormat/>
    <w:rsid w:val="00E67939"/>
    <w:pPr>
      <w:spacing w:after="720"/>
      <w:jc w:val="right"/>
    </w:pPr>
  </w:style>
  <w:style w:type="character" w:customStyle="1" w:styleId="BezodstpwZnak">
    <w:name w:val="Bez odstępów Znak"/>
    <w:basedOn w:val="Domylnaczcionkaakapitu"/>
    <w:link w:val="Bezodstpw"/>
    <w:uiPriority w:val="1"/>
    <w:rsid w:val="00012599"/>
  </w:style>
  <w:style w:type="character" w:customStyle="1" w:styleId="AdresatZnak">
    <w:name w:val="Adresat Znak"/>
    <w:basedOn w:val="BezodstpwZnak"/>
    <w:link w:val="Adresat"/>
    <w:rsid w:val="009777C2"/>
    <w:rPr>
      <w:b/>
      <w:bCs/>
      <w:sz w:val="28"/>
      <w:szCs w:val="28"/>
    </w:rPr>
  </w:style>
  <w:style w:type="paragraph" w:customStyle="1" w:styleId="Podpisautora">
    <w:name w:val="Podpis autora"/>
    <w:basedOn w:val="Normalny"/>
    <w:link w:val="PodpisautoraZnak"/>
    <w:qFormat/>
    <w:rsid w:val="00DE5126"/>
    <w:pPr>
      <w:spacing w:before="480"/>
      <w:ind w:left="4536"/>
      <w:jc w:val="center"/>
    </w:pPr>
  </w:style>
  <w:style w:type="character" w:customStyle="1" w:styleId="MiejsceZnak">
    <w:name w:val="Miejsce Znak"/>
    <w:aliases w:val="data Znak"/>
    <w:basedOn w:val="Domylnaczcionkaakapitu"/>
    <w:link w:val="Miejsce"/>
    <w:rsid w:val="00E67939"/>
  </w:style>
  <w:style w:type="character" w:customStyle="1" w:styleId="PodpisautoraZnak">
    <w:name w:val="Podpis autora Znak"/>
    <w:basedOn w:val="Domylnaczcionkaakapitu"/>
    <w:link w:val="Podpisautora"/>
    <w:rsid w:val="00DE5126"/>
  </w:style>
  <w:style w:type="table" w:styleId="Tabela-Siatka">
    <w:name w:val="Table Grid"/>
    <w:basedOn w:val="Standardowy"/>
    <w:uiPriority w:val="39"/>
    <w:rsid w:val="000F6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43E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43EB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65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658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658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65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658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582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142E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2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0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wykup.uprawnien@intercity.pl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bd1026a-6312-4074-ab21-52c65e6f0a5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58467F00A59F4692856018A5B4A2AE" ma:contentTypeVersion="12" ma:contentTypeDescription="Utwórz nowy dokument." ma:contentTypeScope="" ma:versionID="604373d0bda9b3ec066b7efb5fe05274">
  <xsd:schema xmlns:xsd="http://www.w3.org/2001/XMLSchema" xmlns:xs="http://www.w3.org/2001/XMLSchema" xmlns:p="http://schemas.microsoft.com/office/2006/metadata/properties" xmlns:ns3="3bd1026a-6312-4074-ab21-52c65e6f0a54" targetNamespace="http://schemas.microsoft.com/office/2006/metadata/properties" ma:root="true" ma:fieldsID="fedab6de9b27d7530eeb46a46b54f916" ns3:_="">
    <xsd:import namespace="3bd1026a-6312-4074-ab21-52c65e6f0a5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1026a-6312-4074-ab21-52c65e6f0a5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5BBE09-3389-4146-962F-A40F2AFD7B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B22AA0-889F-4DEB-B641-6C26412296C1}">
  <ds:schemaRefs>
    <ds:schemaRef ds:uri="http://schemas.microsoft.com/office/2006/metadata/properties"/>
    <ds:schemaRef ds:uri="http://schemas.microsoft.com/office/infopath/2007/PartnerControls"/>
    <ds:schemaRef ds:uri="3bd1026a-6312-4074-ab21-52c65e6f0a54"/>
  </ds:schemaRefs>
</ds:datastoreItem>
</file>

<file path=customXml/itemProps3.xml><?xml version="1.0" encoding="utf-8"?>
<ds:datastoreItem xmlns:ds="http://schemas.openxmlformats.org/officeDocument/2006/customXml" ds:itemID="{93FA2F38-86B2-482B-80A1-E2F3D580A0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7042C9-54C9-479A-A968-AB8186D1FA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1026a-6312-4074-ab21-52c65e6f0a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228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Maciaaszczyk</dc:creator>
  <cp:keywords/>
  <dc:description/>
  <cp:lastModifiedBy>Baranowska Eliza</cp:lastModifiedBy>
  <cp:revision>5</cp:revision>
  <dcterms:created xsi:type="dcterms:W3CDTF">2026-10-16T07:37:00Z</dcterms:created>
  <dcterms:modified xsi:type="dcterms:W3CDTF">2026-10-21T12:25:00Z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7d067de0,438b8df5,2038d874</vt:lpwstr>
  </property>
  <property fmtid="{D5CDD505-2E9C-101B-9397-08002B2CF9AE}" pid="3" name="ClassificationContentMarkingFooterFontProps">
    <vt:lpwstr>#000000,12,Aptos</vt:lpwstr>
  </property>
  <property fmtid="{D5CDD505-2E9C-101B-9397-08002B2CF9AE}" pid="4" name="ClassificationContentMarkingFooterText">
    <vt:lpwstr>Informacje do użytku służbowego</vt:lpwstr>
  </property>
  <property fmtid="{D5CDD505-2E9C-101B-9397-08002B2CF9AE}" pid="5" name="MSIP_Label_3754cacb-0e56-4a94-949e-d8ad1657f7a9_Enabled">
    <vt:lpwstr>true</vt:lpwstr>
  </property>
  <property fmtid="{D5CDD505-2E9C-101B-9397-08002B2CF9AE}" pid="6" name="MSIP_Label_3754cacb-0e56-4a94-949e-d8ad1657f7a9_SetDate">
    <vt:lpwstr>2026-10-14T08:47:39Z</vt:lpwstr>
  </property>
  <property fmtid="{D5CDD505-2E9C-101B-9397-08002B2CF9AE}" pid="7" name="MSIP_Label_3754cacb-0e56-4a94-949e-d8ad1657f7a9_Method">
    <vt:lpwstr>Standard</vt:lpwstr>
  </property>
  <property fmtid="{D5CDD505-2E9C-101B-9397-08002B2CF9AE}" pid="8" name="MSIP_Label_3754cacb-0e56-4a94-949e-d8ad1657f7a9_Name">
    <vt:lpwstr>Informacje do użytku służbowego</vt:lpwstr>
  </property>
  <property fmtid="{D5CDD505-2E9C-101B-9397-08002B2CF9AE}" pid="9" name="MSIP_Label_3754cacb-0e56-4a94-949e-d8ad1657f7a9_SiteId">
    <vt:lpwstr>72d53090-dbb1-4258-8aef-0a42b9bf7ce1</vt:lpwstr>
  </property>
  <property fmtid="{D5CDD505-2E9C-101B-9397-08002B2CF9AE}" pid="10" name="MSIP_Label_3754cacb-0e56-4a94-949e-d8ad1657f7a9_ActionId">
    <vt:lpwstr>efb2d0d9-a2b6-4e78-be27-63f44283d13c</vt:lpwstr>
  </property>
  <property fmtid="{D5CDD505-2E9C-101B-9397-08002B2CF9AE}" pid="11" name="MSIP_Label_3754cacb-0e56-4a94-949e-d8ad1657f7a9_ContentBits">
    <vt:lpwstr>2</vt:lpwstr>
  </property>
  <property fmtid="{D5CDD505-2E9C-101B-9397-08002B2CF9AE}" pid="12" name="MSIP_Label_3754cacb-0e56-4a94-949e-d8ad1657f7a9_Tag">
    <vt:lpwstr>10, 3, 0, 1</vt:lpwstr>
  </property>
  <property fmtid="{D5CDD505-2E9C-101B-9397-08002B2CF9AE}" pid="13" name="ContentTypeId">
    <vt:lpwstr>0x0101007D58467F00A59F4692856018A5B4A2AE</vt:lpwstr>
  </property>
</Properties>
</file>